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87CAA" w14:textId="77777777" w:rsidR="00FB5A77" w:rsidRPr="000779C1" w:rsidRDefault="00FB5A77" w:rsidP="007353C2">
      <w:pPr>
        <w:pStyle w:val="NoSpacing"/>
        <w:jc w:val="center"/>
        <w:rPr>
          <w:b/>
          <w:bCs/>
        </w:rPr>
      </w:pPr>
      <w:bookmarkStart w:id="0" w:name="_GoBack"/>
      <w:bookmarkEnd w:id="0"/>
    </w:p>
    <w:p w14:paraId="6BFB316A" w14:textId="77777777" w:rsidR="00124822" w:rsidRDefault="00124822" w:rsidP="007353C2">
      <w:pPr>
        <w:pStyle w:val="NoSpacing"/>
        <w:jc w:val="center"/>
        <w:rPr>
          <w:b/>
          <w:bCs/>
        </w:rPr>
      </w:pPr>
      <w:r>
        <w:rPr>
          <w:b/>
          <w:bCs/>
        </w:rPr>
        <w:t>GILBERT POLICE DEPARTMENT</w:t>
      </w:r>
    </w:p>
    <w:p w14:paraId="503B3B0E" w14:textId="1EA391D1" w:rsidR="007353C2" w:rsidRPr="000779C1" w:rsidRDefault="007353C2" w:rsidP="007353C2">
      <w:pPr>
        <w:pStyle w:val="NoSpacing"/>
        <w:jc w:val="center"/>
        <w:rPr>
          <w:b/>
          <w:bCs/>
        </w:rPr>
      </w:pPr>
      <w:r w:rsidRPr="000779C1">
        <w:rPr>
          <w:b/>
          <w:bCs/>
        </w:rPr>
        <w:t>FIREARMS</w:t>
      </w:r>
      <w:r w:rsidR="00285762" w:rsidRPr="000779C1">
        <w:rPr>
          <w:b/>
          <w:bCs/>
        </w:rPr>
        <w:t xml:space="preserve"> STORAGE</w:t>
      </w:r>
      <w:r w:rsidRPr="000779C1">
        <w:rPr>
          <w:b/>
          <w:bCs/>
        </w:rPr>
        <w:t xml:space="preserve"> MODEL PROCEDURE</w:t>
      </w:r>
    </w:p>
    <w:p w14:paraId="695D8771" w14:textId="67111E38" w:rsidR="007353C2" w:rsidRPr="000779C1" w:rsidRDefault="007353C2" w:rsidP="007353C2">
      <w:pPr>
        <w:pStyle w:val="NoSpacing"/>
        <w:jc w:val="center"/>
      </w:pPr>
      <w:r w:rsidRPr="000779C1">
        <w:t>Minn. Stat. 624.7175</w:t>
      </w:r>
    </w:p>
    <w:p w14:paraId="668D4127" w14:textId="77777777" w:rsidR="007353C2" w:rsidRPr="000779C1" w:rsidRDefault="007353C2" w:rsidP="00AD2BC2">
      <w:pPr>
        <w:pStyle w:val="NoSpacing"/>
      </w:pPr>
    </w:p>
    <w:p w14:paraId="77DA6CDE" w14:textId="77777777" w:rsidR="00285762" w:rsidRPr="000779C1" w:rsidRDefault="00285762" w:rsidP="00AD2BC2">
      <w:pPr>
        <w:pStyle w:val="NoSpacing"/>
        <w:rPr>
          <w:b/>
          <w:bCs/>
        </w:rPr>
      </w:pPr>
    </w:p>
    <w:p w14:paraId="77299D9B" w14:textId="4674547F" w:rsidR="00421680" w:rsidRPr="000779C1" w:rsidRDefault="007353C2" w:rsidP="00AD2BC2">
      <w:pPr>
        <w:pStyle w:val="NoSpacing"/>
        <w:rPr>
          <w:b/>
          <w:bCs/>
        </w:rPr>
      </w:pPr>
      <w:r w:rsidRPr="000779C1">
        <w:rPr>
          <w:b/>
          <w:bCs/>
        </w:rPr>
        <w:t>PURPOSE:</w:t>
      </w:r>
    </w:p>
    <w:p w14:paraId="23A31F48" w14:textId="2D420531" w:rsidR="007353C2" w:rsidRPr="000779C1" w:rsidRDefault="007353C2" w:rsidP="00AD2BC2">
      <w:pPr>
        <w:pStyle w:val="NoSpacing"/>
      </w:pPr>
    </w:p>
    <w:p w14:paraId="58CDF407" w14:textId="7FE50E2E" w:rsidR="007353C2" w:rsidRPr="000779C1" w:rsidRDefault="00FB5A77" w:rsidP="00AD2BC2">
      <w:pPr>
        <w:pStyle w:val="NoSpacing"/>
      </w:pPr>
      <w:r w:rsidRPr="000779C1">
        <w:t>The purpose of this procedure is to establish guidelines for sto</w:t>
      </w:r>
      <w:r w:rsidR="007353C2" w:rsidRPr="000779C1">
        <w:t xml:space="preserve">ring firearms </w:t>
      </w:r>
      <w:r w:rsidRPr="000779C1">
        <w:t>when required</w:t>
      </w:r>
      <w:r w:rsidR="007353C2" w:rsidRPr="000779C1">
        <w:t xml:space="preserve"> </w:t>
      </w:r>
      <w:r w:rsidR="00285762" w:rsidRPr="000779C1">
        <w:t>by</w:t>
      </w:r>
      <w:r w:rsidRPr="000779C1">
        <w:t xml:space="preserve"> </w:t>
      </w:r>
      <w:r w:rsidR="007353C2" w:rsidRPr="000779C1">
        <w:t xml:space="preserve">an Extreme Risk Protection Order (ERPO). </w:t>
      </w:r>
    </w:p>
    <w:p w14:paraId="5D4EA0EC" w14:textId="5F49AC72" w:rsidR="00AD2BC2" w:rsidRPr="000779C1" w:rsidRDefault="00AD2BC2" w:rsidP="00AD2BC2">
      <w:pPr>
        <w:pStyle w:val="NoSpacing"/>
      </w:pPr>
    </w:p>
    <w:p w14:paraId="2E7A2028" w14:textId="3E64425B" w:rsidR="00AD2BC2" w:rsidRPr="000779C1" w:rsidRDefault="00FB5A77" w:rsidP="00AD2BC2">
      <w:pPr>
        <w:pStyle w:val="NoSpacing"/>
        <w:rPr>
          <w:b/>
          <w:bCs/>
        </w:rPr>
      </w:pPr>
      <w:r w:rsidRPr="000779C1">
        <w:rPr>
          <w:b/>
          <w:bCs/>
        </w:rPr>
        <w:t>PROCEDURE:</w:t>
      </w:r>
    </w:p>
    <w:p w14:paraId="2752801E" w14:textId="2309B752" w:rsidR="00FB5A77" w:rsidRPr="000779C1" w:rsidRDefault="00FB5A77" w:rsidP="00AD2BC2">
      <w:pPr>
        <w:pStyle w:val="NoSpacing"/>
      </w:pPr>
    </w:p>
    <w:p w14:paraId="46CA9603" w14:textId="3D9A3B08" w:rsidR="00FB5A77" w:rsidRPr="000779C1" w:rsidRDefault="00124822" w:rsidP="00AD2BC2">
      <w:pPr>
        <w:pStyle w:val="NoSpacing"/>
      </w:pPr>
      <w:r>
        <w:t>Peace Officers</w:t>
      </w:r>
      <w:r w:rsidR="00FB5A77" w:rsidRPr="000779C1">
        <w:t xml:space="preserve"> shall take possession of firearms as </w:t>
      </w:r>
      <w:r w:rsidR="00167390" w:rsidRPr="000779C1">
        <w:t>authoriz</w:t>
      </w:r>
      <w:r w:rsidR="00FB5A77" w:rsidRPr="000779C1">
        <w:t xml:space="preserve">ed and required </w:t>
      </w:r>
      <w:r w:rsidR="00497C94" w:rsidRPr="000779C1">
        <w:t xml:space="preserve">by an ERPO. </w:t>
      </w:r>
      <w:r>
        <w:t xml:space="preserve">Peace Officers </w:t>
      </w:r>
      <w:r w:rsidR="000779C1">
        <w:t>shall</w:t>
      </w:r>
      <w:r w:rsidR="007859BE" w:rsidRPr="000779C1">
        <w:t xml:space="preserve"> process and </w:t>
      </w:r>
      <w:r w:rsidR="00167390" w:rsidRPr="000779C1">
        <w:t xml:space="preserve">securely </w:t>
      </w:r>
      <w:r w:rsidR="007859BE" w:rsidRPr="000779C1">
        <w:t>store the</w:t>
      </w:r>
      <w:r w:rsidR="00146487" w:rsidRPr="000779C1">
        <w:t xml:space="preserve"> items</w:t>
      </w:r>
      <w:r w:rsidR="007859BE" w:rsidRPr="000779C1">
        <w:t xml:space="preserve"> according to </w:t>
      </w:r>
      <w:r w:rsidR="006262CB" w:rsidRPr="000779C1">
        <w:t xml:space="preserve">established </w:t>
      </w:r>
      <w:r>
        <w:t xml:space="preserve">Gilbert Police Department </w:t>
      </w:r>
      <w:r w:rsidR="007859BE" w:rsidRPr="000779C1">
        <w:t>polic</w:t>
      </w:r>
      <w:r w:rsidR="006262CB" w:rsidRPr="000779C1">
        <w:t>ies</w:t>
      </w:r>
      <w:r w:rsidR="007859BE" w:rsidRPr="000779C1">
        <w:t xml:space="preserve"> and procedures</w:t>
      </w:r>
      <w:r w:rsidR="00497C94" w:rsidRPr="000779C1">
        <w:t xml:space="preserve"> for firearm storage</w:t>
      </w:r>
      <w:r w:rsidR="007859BE" w:rsidRPr="000779C1">
        <w:t xml:space="preserve">. </w:t>
      </w:r>
      <w:r w:rsidR="00167390" w:rsidRPr="000779C1">
        <w:t>Refer to MSS 624.7175</w:t>
      </w:r>
      <w:r w:rsidR="00146487" w:rsidRPr="000779C1">
        <w:t xml:space="preserve"> for </w:t>
      </w:r>
      <w:r w:rsidR="00A51748" w:rsidRPr="000779C1">
        <w:t>mandates</w:t>
      </w:r>
      <w:r w:rsidR="00167390" w:rsidRPr="000779C1">
        <w:t>.</w:t>
      </w:r>
    </w:p>
    <w:p w14:paraId="6BFDB7CE" w14:textId="7F815683" w:rsidR="007859BE" w:rsidRPr="000779C1" w:rsidRDefault="007859BE" w:rsidP="00AD2BC2">
      <w:pPr>
        <w:pStyle w:val="NoSpacing"/>
      </w:pPr>
    </w:p>
    <w:p w14:paraId="1FE0E963" w14:textId="1EC8E8A9" w:rsidR="007859BE" w:rsidRPr="000779C1" w:rsidRDefault="00124822" w:rsidP="00AD2BC2">
      <w:pPr>
        <w:pStyle w:val="NoSpacing"/>
      </w:pPr>
      <w:r>
        <w:t>Peace Officers</w:t>
      </w:r>
      <w:r w:rsidR="00D815CD">
        <w:t xml:space="preserve"> </w:t>
      </w:r>
      <w:r w:rsidR="007859BE" w:rsidRPr="000779C1">
        <w:t>shall ensure firearms are unloaded and render</w:t>
      </w:r>
      <w:r w:rsidR="0018511C" w:rsidRPr="000779C1">
        <w:t>ed</w:t>
      </w:r>
      <w:r w:rsidR="007859BE" w:rsidRPr="000779C1">
        <w:t xml:space="preserve"> </w:t>
      </w:r>
      <w:r w:rsidR="00EB03F6" w:rsidRPr="000779C1">
        <w:t>safe</w:t>
      </w:r>
      <w:r w:rsidR="007859BE" w:rsidRPr="000779C1">
        <w:t xml:space="preserve">. </w:t>
      </w:r>
      <w:r w:rsidR="00EB03F6" w:rsidRPr="000779C1">
        <w:t xml:space="preserve">All items shall be stored in a secure location within the </w:t>
      </w:r>
      <w:r>
        <w:t>Gilbert Police Department</w:t>
      </w:r>
      <w:r w:rsidR="00EB03F6" w:rsidRPr="000779C1">
        <w:t xml:space="preserve">. </w:t>
      </w:r>
      <w:r w:rsidR="0018511C" w:rsidRPr="000779C1">
        <w:t xml:space="preserve">Firearm information shall be recorded and maintained </w:t>
      </w:r>
      <w:r w:rsidR="00497C94" w:rsidRPr="000779C1">
        <w:t xml:space="preserve">in accordance with </w:t>
      </w:r>
      <w:r>
        <w:t>Gilbert Police Department</w:t>
      </w:r>
      <w:r w:rsidR="0018511C" w:rsidRPr="000779C1">
        <w:t xml:space="preserve"> policies</w:t>
      </w:r>
      <w:r w:rsidR="00CF72B3" w:rsidRPr="000779C1">
        <w:t xml:space="preserve"> and procedures</w:t>
      </w:r>
      <w:r w:rsidR="0018511C" w:rsidRPr="000779C1">
        <w:t>.</w:t>
      </w:r>
    </w:p>
    <w:p w14:paraId="5FEFDDAF" w14:textId="10186E19" w:rsidR="00FB5A77" w:rsidRPr="000779C1" w:rsidRDefault="00FB5A77" w:rsidP="00AD2BC2">
      <w:pPr>
        <w:pStyle w:val="NoSpacing"/>
      </w:pPr>
    </w:p>
    <w:p w14:paraId="144481A9" w14:textId="5026D311" w:rsidR="00FB5A77" w:rsidRPr="000779C1" w:rsidRDefault="0018511C" w:rsidP="00AD2BC2">
      <w:pPr>
        <w:pStyle w:val="NoSpacing"/>
      </w:pPr>
      <w:r w:rsidRPr="000779C1">
        <w:t xml:space="preserve">The </w:t>
      </w:r>
      <w:r w:rsidR="00285762" w:rsidRPr="000779C1">
        <w:t>person relinquishing possession</w:t>
      </w:r>
      <w:r w:rsidRPr="000779C1">
        <w:t xml:space="preserve"> </w:t>
      </w:r>
      <w:r w:rsidR="00497C94" w:rsidRPr="000779C1">
        <w:t xml:space="preserve">of firearms shall be provided an itemized </w:t>
      </w:r>
      <w:r w:rsidRPr="000779C1">
        <w:t xml:space="preserve">receipt and instructions for how to </w:t>
      </w:r>
      <w:r w:rsidR="00285762" w:rsidRPr="000779C1">
        <w:t xml:space="preserve">retrieve </w:t>
      </w:r>
      <w:r w:rsidR="00497C94" w:rsidRPr="000779C1">
        <w:t>the property when legal to do so</w:t>
      </w:r>
      <w:r w:rsidRPr="000779C1">
        <w:t>.</w:t>
      </w:r>
    </w:p>
    <w:p w14:paraId="4EB4B98E" w14:textId="063F52D5" w:rsidR="0018511C" w:rsidRPr="000779C1" w:rsidRDefault="0018511C" w:rsidP="00AD2BC2">
      <w:pPr>
        <w:pStyle w:val="NoSpacing"/>
      </w:pPr>
    </w:p>
    <w:p w14:paraId="2A7709FF" w14:textId="379D3382" w:rsidR="0018511C" w:rsidRPr="000779C1" w:rsidRDefault="0018511C" w:rsidP="0018511C">
      <w:pPr>
        <w:pStyle w:val="NoSpacing"/>
      </w:pPr>
      <w:r w:rsidRPr="000779C1">
        <w:t>Returning the property shall follow MSS 624.7175</w:t>
      </w:r>
      <w:r w:rsidR="00A8361F" w:rsidRPr="000779C1">
        <w:t xml:space="preserve"> and MSS 624.7176</w:t>
      </w:r>
      <w:r w:rsidR="008B1DE7" w:rsidRPr="000779C1">
        <w:t>, other</w:t>
      </w:r>
      <w:r w:rsidRPr="000779C1">
        <w:t xml:space="preserve"> relevant</w:t>
      </w:r>
      <w:r w:rsidR="008B1DE7" w:rsidRPr="000779C1">
        <w:t xml:space="preserve"> </w:t>
      </w:r>
      <w:r w:rsidR="00EB03F6" w:rsidRPr="000779C1">
        <w:t xml:space="preserve">state and federal </w:t>
      </w:r>
      <w:r w:rsidR="008B1DE7" w:rsidRPr="000779C1">
        <w:t>laws, and</w:t>
      </w:r>
      <w:r w:rsidRPr="000779C1">
        <w:t xml:space="preserve"> </w:t>
      </w:r>
      <w:r w:rsidR="00124822">
        <w:t>Gilbert Police Department</w:t>
      </w:r>
      <w:r w:rsidR="00A8361F" w:rsidRPr="000779C1">
        <w:t xml:space="preserve"> </w:t>
      </w:r>
      <w:r w:rsidRPr="000779C1">
        <w:t>polic</w:t>
      </w:r>
      <w:r w:rsidR="008B1DE7" w:rsidRPr="000779C1">
        <w:t>ies and procedures</w:t>
      </w:r>
      <w:r w:rsidRPr="000779C1">
        <w:t>.</w:t>
      </w:r>
      <w:r w:rsidR="00285762" w:rsidRPr="000779C1">
        <w:t xml:space="preserve"> </w:t>
      </w:r>
    </w:p>
    <w:p w14:paraId="539C5B21" w14:textId="0F38C1EF" w:rsidR="00AD2BC2" w:rsidRPr="000779C1" w:rsidRDefault="00AD2BC2" w:rsidP="00AD2BC2">
      <w:pPr>
        <w:pStyle w:val="NoSpacing"/>
      </w:pPr>
    </w:p>
    <w:p w14:paraId="0F74B4B6" w14:textId="0B455727" w:rsidR="00A8361F" w:rsidRPr="000779C1" w:rsidRDefault="00A8361F" w:rsidP="00AD2BC2">
      <w:pPr>
        <w:pStyle w:val="NoSpacing"/>
      </w:pPr>
    </w:p>
    <w:p w14:paraId="7E2D2D02" w14:textId="0441E70E" w:rsidR="00A8361F" w:rsidRDefault="00A8361F" w:rsidP="00AD2BC2">
      <w:pPr>
        <w:pStyle w:val="NoSpacing"/>
      </w:pPr>
    </w:p>
    <w:p w14:paraId="6F49B35D" w14:textId="7972E839" w:rsidR="00624F6A" w:rsidRDefault="00624F6A" w:rsidP="00AD2BC2">
      <w:pPr>
        <w:pStyle w:val="NoSpacing"/>
      </w:pPr>
    </w:p>
    <w:p w14:paraId="4843D335" w14:textId="6D0A85DF" w:rsidR="00624F6A" w:rsidRDefault="00624F6A" w:rsidP="00AD2BC2">
      <w:pPr>
        <w:pStyle w:val="NoSpacing"/>
      </w:pPr>
    </w:p>
    <w:p w14:paraId="47BEB240" w14:textId="79C90D00" w:rsidR="00624F6A" w:rsidRDefault="00624F6A" w:rsidP="00AD2BC2">
      <w:pPr>
        <w:pStyle w:val="NoSpacing"/>
      </w:pPr>
    </w:p>
    <w:p w14:paraId="3104AB58" w14:textId="1B2E09A4" w:rsidR="00624F6A" w:rsidRDefault="00624F6A" w:rsidP="00AD2BC2">
      <w:pPr>
        <w:pStyle w:val="NoSpacing"/>
      </w:pPr>
    </w:p>
    <w:p w14:paraId="503494AC" w14:textId="0C3857E4" w:rsidR="00624F6A" w:rsidRDefault="00624F6A" w:rsidP="00AD2BC2">
      <w:pPr>
        <w:pStyle w:val="NoSpacing"/>
      </w:pPr>
    </w:p>
    <w:p w14:paraId="68906B4A" w14:textId="0770EF32" w:rsidR="00624F6A" w:rsidRDefault="00624F6A" w:rsidP="00AD2BC2">
      <w:pPr>
        <w:pStyle w:val="NoSpacing"/>
      </w:pPr>
    </w:p>
    <w:p w14:paraId="12950791" w14:textId="7A4FF434" w:rsidR="00624F6A" w:rsidRDefault="00624F6A" w:rsidP="00AD2BC2">
      <w:pPr>
        <w:pStyle w:val="NoSpacing"/>
      </w:pPr>
    </w:p>
    <w:p w14:paraId="68586760" w14:textId="2282AAB7" w:rsidR="00624F6A" w:rsidRDefault="00624F6A" w:rsidP="00AD2BC2">
      <w:pPr>
        <w:pStyle w:val="NoSpacing"/>
      </w:pPr>
    </w:p>
    <w:p w14:paraId="09DBE3FC" w14:textId="53C5E22F" w:rsidR="00624F6A" w:rsidRDefault="00624F6A" w:rsidP="00AD2BC2">
      <w:pPr>
        <w:pStyle w:val="NoSpacing"/>
      </w:pPr>
    </w:p>
    <w:p w14:paraId="69830248" w14:textId="61FB82DC" w:rsidR="00624F6A" w:rsidRDefault="00624F6A" w:rsidP="00AD2BC2">
      <w:pPr>
        <w:pStyle w:val="NoSpacing"/>
      </w:pPr>
    </w:p>
    <w:p w14:paraId="08D811AF" w14:textId="642B1F4B" w:rsidR="00624F6A" w:rsidRDefault="00624F6A" w:rsidP="00AD2BC2">
      <w:pPr>
        <w:pStyle w:val="NoSpacing"/>
      </w:pPr>
    </w:p>
    <w:p w14:paraId="655C6D57" w14:textId="25DB8E6E" w:rsidR="00624F6A" w:rsidRDefault="00624F6A" w:rsidP="00AD2BC2">
      <w:pPr>
        <w:pStyle w:val="NoSpacing"/>
      </w:pPr>
    </w:p>
    <w:p w14:paraId="72F3D40B" w14:textId="0F1AB225" w:rsidR="00624F6A" w:rsidRDefault="00624F6A" w:rsidP="00AD2BC2">
      <w:pPr>
        <w:pStyle w:val="NoSpacing"/>
      </w:pPr>
    </w:p>
    <w:p w14:paraId="0E30EA92" w14:textId="05A38E34" w:rsidR="00624F6A" w:rsidRDefault="00624F6A" w:rsidP="00AD2BC2">
      <w:pPr>
        <w:pStyle w:val="NoSpacing"/>
      </w:pPr>
    </w:p>
    <w:p w14:paraId="6E9305FA" w14:textId="195944A7" w:rsidR="00624F6A" w:rsidRDefault="00624F6A" w:rsidP="00AD2BC2">
      <w:pPr>
        <w:pStyle w:val="NoSpacing"/>
      </w:pPr>
    </w:p>
    <w:p w14:paraId="10AB85D3" w14:textId="77777777" w:rsidR="00624F6A" w:rsidRPr="000779C1" w:rsidRDefault="00624F6A" w:rsidP="00AD2BC2">
      <w:pPr>
        <w:pStyle w:val="NoSpacing"/>
      </w:pPr>
    </w:p>
    <w:p w14:paraId="684BDE34" w14:textId="419865EE" w:rsidR="00A8361F" w:rsidRPr="000779C1" w:rsidRDefault="00A8361F" w:rsidP="00AD2BC2">
      <w:pPr>
        <w:pStyle w:val="NoSpacing"/>
      </w:pPr>
    </w:p>
    <w:p w14:paraId="0E8B2AAA" w14:textId="62522427" w:rsidR="00A8361F" w:rsidRPr="000779C1" w:rsidRDefault="00624F6A" w:rsidP="00624F6A">
      <w:pPr>
        <w:pStyle w:val="NoSpacing"/>
        <w:jc w:val="right"/>
      </w:pPr>
      <w:r>
        <w:t>Approved by the POST Board October 27, 2023</w:t>
      </w:r>
      <w:r>
        <w:tab/>
      </w:r>
      <w:r>
        <w:tab/>
      </w:r>
      <w:r w:rsidR="00A8361F" w:rsidRPr="000779C1">
        <w:t xml:space="preserve">Rev. </w:t>
      </w:r>
      <w:r>
        <w:t>10/27</w:t>
      </w:r>
      <w:r w:rsidR="00A8361F" w:rsidRPr="000779C1">
        <w:t>/2023</w:t>
      </w:r>
    </w:p>
    <w:sectPr w:rsidR="00A8361F" w:rsidRPr="00077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2C6D6" w14:textId="77777777" w:rsidR="00542765" w:rsidRDefault="00542765" w:rsidP="007353C2">
      <w:pPr>
        <w:spacing w:after="0" w:line="240" w:lineRule="auto"/>
      </w:pPr>
      <w:r>
        <w:separator/>
      </w:r>
    </w:p>
  </w:endnote>
  <w:endnote w:type="continuationSeparator" w:id="0">
    <w:p w14:paraId="31D2F38F" w14:textId="77777777" w:rsidR="00542765" w:rsidRDefault="00542765" w:rsidP="0073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671FF" w14:textId="77777777" w:rsidR="007353C2" w:rsidRDefault="007353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9A950" w14:textId="77777777" w:rsidR="007353C2" w:rsidRDefault="007353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6739" w14:textId="77777777" w:rsidR="007353C2" w:rsidRDefault="00735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A9FC2" w14:textId="77777777" w:rsidR="00542765" w:rsidRDefault="00542765" w:rsidP="007353C2">
      <w:pPr>
        <w:spacing w:after="0" w:line="240" w:lineRule="auto"/>
      </w:pPr>
      <w:r>
        <w:separator/>
      </w:r>
    </w:p>
  </w:footnote>
  <w:footnote w:type="continuationSeparator" w:id="0">
    <w:p w14:paraId="176E3844" w14:textId="77777777" w:rsidR="00542765" w:rsidRDefault="00542765" w:rsidP="0073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492F" w14:textId="77777777" w:rsidR="007353C2" w:rsidRDefault="007353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FA3B" w14:textId="086FCE20" w:rsidR="007353C2" w:rsidRDefault="007353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6D96B" w14:textId="77777777" w:rsidR="007353C2" w:rsidRDefault="00735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C2"/>
    <w:rsid w:val="000779C1"/>
    <w:rsid w:val="00124822"/>
    <w:rsid w:val="00146487"/>
    <w:rsid w:val="001551BB"/>
    <w:rsid w:val="00167390"/>
    <w:rsid w:val="0018511C"/>
    <w:rsid w:val="00285762"/>
    <w:rsid w:val="00421680"/>
    <w:rsid w:val="00497C94"/>
    <w:rsid w:val="00542765"/>
    <w:rsid w:val="005A7521"/>
    <w:rsid w:val="005E0D8E"/>
    <w:rsid w:val="00624F6A"/>
    <w:rsid w:val="006262CB"/>
    <w:rsid w:val="007353C2"/>
    <w:rsid w:val="007859BE"/>
    <w:rsid w:val="008644E3"/>
    <w:rsid w:val="008B1DE7"/>
    <w:rsid w:val="0093330A"/>
    <w:rsid w:val="00937AA7"/>
    <w:rsid w:val="00A15C2C"/>
    <w:rsid w:val="00A51748"/>
    <w:rsid w:val="00A8361F"/>
    <w:rsid w:val="00AD2BC2"/>
    <w:rsid w:val="00C933C5"/>
    <w:rsid w:val="00CF72B3"/>
    <w:rsid w:val="00D815CD"/>
    <w:rsid w:val="00EB03F6"/>
    <w:rsid w:val="00FB5A77"/>
    <w:rsid w:val="00FC1FF5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851F7"/>
  <w15:chartTrackingRefBased/>
  <w15:docId w15:val="{B006D44E-4C42-4429-9929-95DCBC2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B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5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C2"/>
  </w:style>
  <w:style w:type="paragraph" w:styleId="Footer">
    <w:name w:val="footer"/>
    <w:basedOn w:val="Normal"/>
    <w:link w:val="FooterChar"/>
    <w:uiPriority w:val="99"/>
    <w:unhideWhenUsed/>
    <w:rsid w:val="00735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C2"/>
  </w:style>
  <w:style w:type="paragraph" w:styleId="BalloonText">
    <w:name w:val="Balloon Text"/>
    <w:basedOn w:val="Normal"/>
    <w:link w:val="BalloonTextChar"/>
    <w:uiPriority w:val="99"/>
    <w:semiHidden/>
    <w:unhideWhenUsed/>
    <w:rsid w:val="005E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CC945D5D3064BAFF9A0BCF3C90064" ma:contentTypeVersion="13" ma:contentTypeDescription="Create a new document." ma:contentTypeScope="" ma:versionID="888fe1af8377081d6ecffa0129ee61c0">
  <xsd:schema xmlns:xsd="http://www.w3.org/2001/XMLSchema" xmlns:xs="http://www.w3.org/2001/XMLSchema" xmlns:p="http://schemas.microsoft.com/office/2006/metadata/properties" xmlns:ns3="4ff413dd-1299-46a0-bef2-52e7e38b3573" xmlns:ns4="e9f60656-da5a-414b-a837-273383600c6e" targetNamespace="http://schemas.microsoft.com/office/2006/metadata/properties" ma:root="true" ma:fieldsID="3928cfd1c3388ddf31aa74161c46bee4" ns3:_="" ns4:_="">
    <xsd:import namespace="4ff413dd-1299-46a0-bef2-52e7e38b3573"/>
    <xsd:import namespace="e9f60656-da5a-414b-a837-273383600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13dd-1299-46a0-bef2-52e7e38b3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60656-da5a-414b-a837-273383600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413dd-1299-46a0-bef2-52e7e38b3573" xsi:nil="true"/>
  </documentManagement>
</p:properties>
</file>

<file path=customXml/itemProps1.xml><?xml version="1.0" encoding="utf-8"?>
<ds:datastoreItem xmlns:ds="http://schemas.openxmlformats.org/officeDocument/2006/customXml" ds:itemID="{08DC8FAD-A3C3-4843-8A8C-4BE528BC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488E3-1CE7-4819-9279-3DC0A795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413dd-1299-46a0-bef2-52e7e38b3573"/>
    <ds:schemaRef ds:uri="e9f60656-da5a-414b-a837-273383600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723C5-715C-45DF-868C-C56C7A72B549}">
  <ds:schemaRefs>
    <ds:schemaRef ds:uri="e9f60656-da5a-414b-a837-273383600c6e"/>
    <ds:schemaRef ds:uri="4ff413dd-1299-46a0-bef2-52e7e38b357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Beaty, Schyler M (POST)</dc:creator>
  <cp:keywords/>
  <dc:description/>
  <cp:lastModifiedBy>Police Department</cp:lastModifiedBy>
  <cp:revision>3</cp:revision>
  <cp:lastPrinted>2026-02-13T16:39:00Z</cp:lastPrinted>
  <dcterms:created xsi:type="dcterms:W3CDTF">2026-02-13T16:35:00Z</dcterms:created>
  <dcterms:modified xsi:type="dcterms:W3CDTF">2026-02-13T16:40:00Z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0x010100BCCCC945D5D3064BAFF9A0BCF3C90064</vt:lpwstr>
  </property>
</Properties>
</file>